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4C217B">
      <w:pPr>
        <w:jc w:val="center"/>
        <w:rPr>
          <w:b/>
          <w:sz w:val="28"/>
        </w:rPr>
      </w:pPr>
      <w:r w:rsidRPr="004C217B">
        <w:rPr>
          <w:b/>
          <w:sz w:val="28"/>
        </w:rPr>
        <w:t>Declaração do candidato que autoriza o IST a parti</w:t>
      </w:r>
      <w:r w:rsidR="00FC0516">
        <w:rPr>
          <w:b/>
          <w:sz w:val="28"/>
        </w:rPr>
        <w:t xml:space="preserve">lhar os seus dados com a </w:t>
      </w:r>
      <w:r w:rsidR="006F4B25" w:rsidRPr="006F4B25">
        <w:rPr>
          <w:b/>
          <w:sz w:val="28"/>
        </w:rPr>
        <w:t>VÊTEJO, Sociedade Imobiliária de Aquisições Patrimoniais, S.A.</w:t>
      </w:r>
      <w:r w:rsidRPr="004C217B">
        <w:rPr>
          <w:b/>
          <w:sz w:val="28"/>
        </w:rPr>
        <w:t xml:space="preserve"> para os efeitos no regulam</w:t>
      </w:r>
      <w:r w:rsidR="00FC0516">
        <w:rPr>
          <w:b/>
          <w:sz w:val="28"/>
        </w:rPr>
        <w:t>ento de Bolsas de Estudo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6F4B25">
        <w:rPr>
          <w:sz w:val="24"/>
        </w:rPr>
        <w:t>VÊTEJO, Sociedade Imobiliária de Aquisições Patrimoniais, S.A.</w:t>
      </w:r>
      <w:r w:rsidR="004C217B" w:rsidRPr="004C217B">
        <w:rPr>
          <w:sz w:val="24"/>
        </w:rPr>
        <w:t>, dos meus dados pessoais que figuram neste formulário e nos documentos a ele juntos, tratamento esse que tem como finalidades as enunciadas no n.º 8 do art.º 11 do regulamento de bolsas de estudo 20</w:t>
      </w:r>
      <w:r w:rsidR="00714BB4">
        <w:rPr>
          <w:sz w:val="24"/>
        </w:rPr>
        <w:t>20</w:t>
      </w:r>
      <w:r w:rsidR="004C217B" w:rsidRPr="004C217B">
        <w:rPr>
          <w:sz w:val="24"/>
        </w:rPr>
        <w:t>/20</w:t>
      </w:r>
      <w:r w:rsidR="00FD7721">
        <w:rPr>
          <w:sz w:val="24"/>
        </w:rPr>
        <w:t>2</w:t>
      </w:r>
      <w:r w:rsidR="00714BB4">
        <w:rPr>
          <w:sz w:val="24"/>
        </w:rPr>
        <w:t>1</w:t>
      </w:r>
      <w:r w:rsidR="004C217B" w:rsidRPr="004C217B">
        <w:rPr>
          <w:sz w:val="24"/>
        </w:rPr>
        <w:t xml:space="preserve"> “</w:t>
      </w:r>
      <w:proofErr w:type="spellStart"/>
      <w:r w:rsidR="006F4B25">
        <w:rPr>
          <w:sz w:val="24"/>
        </w:rPr>
        <w:t>Engº</w:t>
      </w:r>
      <w:proofErr w:type="spellEnd"/>
      <w:r w:rsidR="006F4B25">
        <w:rPr>
          <w:sz w:val="24"/>
        </w:rPr>
        <w:t xml:space="preserve"> Augusto Ramalho-Rosa</w:t>
      </w:r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714BB4">
        <w:rPr>
          <w:sz w:val="24"/>
        </w:rPr>
        <w:t>20</w:t>
      </w:r>
      <w:bookmarkStart w:id="0" w:name="_GoBack"/>
      <w:bookmarkEnd w:id="0"/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D1DAA"/>
    <w:rsid w:val="000E5912"/>
    <w:rsid w:val="001F1F23"/>
    <w:rsid w:val="00236CDB"/>
    <w:rsid w:val="002B7BCB"/>
    <w:rsid w:val="002D0DB4"/>
    <w:rsid w:val="003E00AC"/>
    <w:rsid w:val="00435DD0"/>
    <w:rsid w:val="004C217B"/>
    <w:rsid w:val="004E7BFF"/>
    <w:rsid w:val="006D1A6B"/>
    <w:rsid w:val="006F4B25"/>
    <w:rsid w:val="00714BB4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  <w:rsid w:val="00FC0516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814D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095958"/>
    <w:rsid w:val="000F41AC"/>
    <w:rsid w:val="00107D5F"/>
    <w:rsid w:val="001D5E7E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11</cp:revision>
  <dcterms:created xsi:type="dcterms:W3CDTF">2017-08-22T14:53:00Z</dcterms:created>
  <dcterms:modified xsi:type="dcterms:W3CDTF">2020-09-14T10:31:00Z</dcterms:modified>
</cp:coreProperties>
</file>